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D14C9CB" w:rsidR="00EA4EE4" w:rsidRPr="00212B1A" w:rsidRDefault="002B7885"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proefproject van start met waterstof</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60CAF61B"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02FE9F9" w:rsidR="007616D3" w:rsidRPr="006E0EA3" w:rsidRDefault="002B7885"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08AC963D" w:rsidR="00026892" w:rsidRPr="00C2551D" w:rsidRDefault="00546571"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00EFE499"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53EAC3A3" w:rsidR="00C2551D" w:rsidRPr="00350141" w:rsidRDefault="00546571" w:rsidP="00452556">
            <w:pPr>
              <w:spacing w:after="0" w:line="360" w:lineRule="auto"/>
              <w:jc w:val="both"/>
              <w:rPr>
                <w:rFonts w:ascii="Arial" w:eastAsia="Calibri" w:hAnsi="Arial" w:cs="Arial"/>
                <w:sz w:val="20"/>
                <w:szCs w:val="20"/>
              </w:rPr>
            </w:pPr>
            <w:r>
              <w:rPr>
                <w:rFonts w:ascii="Arial" w:eastAsia="Calibri" w:hAnsi="Arial" w:cs="Arial"/>
                <w:sz w:val="20"/>
                <w:szCs w:val="20"/>
              </w:rPr>
              <w:t>v</w:t>
            </w:r>
            <w:r w:rsidR="002B7885">
              <w:rPr>
                <w:rFonts w:ascii="Arial" w:eastAsia="Calibri" w:hAnsi="Arial" w:cs="Arial"/>
                <w:sz w:val="20"/>
                <w:szCs w:val="20"/>
              </w:rPr>
              <w:t>erbrandingen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30629E8" w:rsidR="008E6808" w:rsidRPr="00733C13" w:rsidRDefault="00546571" w:rsidP="00452556">
            <w:pPr>
              <w:spacing w:after="0" w:line="360" w:lineRule="auto"/>
              <w:rPr>
                <w:rFonts w:ascii="Arial" w:eastAsia="Calibri" w:hAnsi="Arial" w:cs="Arial"/>
                <w:sz w:val="20"/>
                <w:szCs w:val="20"/>
              </w:rPr>
            </w:pPr>
            <w:r>
              <w:rPr>
                <w:rFonts w:ascii="Arial" w:eastAsia="Calibri" w:hAnsi="Arial" w:cs="Arial"/>
                <w:sz w:val="20"/>
                <w:szCs w:val="20"/>
              </w:rPr>
              <w:t>w</w:t>
            </w:r>
            <w:r w:rsidR="002B7885">
              <w:rPr>
                <w:rFonts w:ascii="Arial" w:eastAsia="Calibri" w:hAnsi="Arial" w:cs="Arial"/>
                <w:sz w:val="20"/>
                <w:szCs w:val="20"/>
              </w:rPr>
              <w:t>aterstof, duurzaam, elektrolyse, energiedrager, koolstofdioxidegehalte, milieu, methaan, aardgas</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3BE23C7E" w:rsidR="00720AF6" w:rsidRPr="00C2551D" w:rsidRDefault="00546571"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12BA0829" w:rsidR="00196A56" w:rsidRDefault="002B7885" w:rsidP="00452556">
            <w:pPr>
              <w:spacing w:after="0" w:line="360" w:lineRule="auto"/>
              <w:rPr>
                <w:rFonts w:ascii="Arial" w:eastAsia="Times New Roman" w:hAnsi="Arial" w:cs="Arial"/>
                <w:lang w:eastAsia="nl-NL"/>
              </w:rPr>
            </w:pPr>
            <w:r>
              <w:rPr>
                <w:rFonts w:ascii="Arial" w:eastAsia="Times New Roman" w:hAnsi="Arial" w:cs="Arial"/>
                <w:lang w:eastAsia="nl-NL"/>
              </w:rPr>
              <w:t>Verbrandingen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78663A35" w:rsidR="00167275" w:rsidRPr="00082930" w:rsidRDefault="00546571"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2B7885">
        <w:rPr>
          <w:rStyle w:val="Hyperlink"/>
          <w:rFonts w:ascii="Arial" w:eastAsia="Times New Roman" w:hAnsi="Arial" w:cs="Arial"/>
          <w:bCs/>
          <w:i/>
          <w:iCs/>
          <w:color w:val="auto"/>
          <w:kern w:val="36"/>
          <w:u w:val="none"/>
          <w:lang w:eastAsia="nl-NL"/>
        </w:rPr>
        <w:t>Waterstof Magazine</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2B7885">
        <w:rPr>
          <w:rStyle w:val="Hyperlink"/>
          <w:rFonts w:ascii="Arial" w:eastAsia="Times New Roman" w:hAnsi="Arial" w:cs="Arial"/>
          <w:bCs/>
          <w:i/>
          <w:iCs/>
          <w:color w:val="auto"/>
          <w:kern w:val="36"/>
          <w:u w:val="none"/>
          <w:lang w:eastAsia="nl-NL"/>
        </w:rPr>
        <w:t>15 november</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6022730E" w14:textId="7D882D41" w:rsidR="005320E2" w:rsidRPr="005320E2" w:rsidRDefault="005320E2" w:rsidP="005320E2">
            <w:pPr>
              <w:spacing w:line="360" w:lineRule="auto"/>
              <w:outlineLvl w:val="0"/>
              <w:rPr>
                <w:rFonts w:ascii="Times New Roman" w:eastAsia="Times New Roman" w:hAnsi="Times New Roman" w:cs="Times New Roman"/>
                <w:b/>
                <w:bCs/>
                <w:kern w:val="36"/>
                <w:sz w:val="32"/>
                <w:szCs w:val="32"/>
                <w:lang w:eastAsia="nl-NL"/>
              </w:rPr>
            </w:pPr>
            <w:bookmarkStart w:id="0" w:name="_Hlk518980186"/>
            <w:r>
              <w:rPr>
                <w:rFonts w:ascii="Times New Roman" w:eastAsia="Times New Roman" w:hAnsi="Times New Roman" w:cs="Times New Roman"/>
                <w:b/>
                <w:bCs/>
                <w:kern w:val="36"/>
                <w:sz w:val="32"/>
                <w:szCs w:val="32"/>
                <w:lang w:eastAsia="nl-NL"/>
              </w:rPr>
              <w:t>P</w:t>
            </w:r>
            <w:r w:rsidRPr="005320E2">
              <w:rPr>
                <w:rFonts w:ascii="Times New Roman" w:eastAsia="Times New Roman" w:hAnsi="Times New Roman" w:cs="Times New Roman"/>
                <w:b/>
                <w:bCs/>
                <w:kern w:val="36"/>
                <w:sz w:val="32"/>
                <w:szCs w:val="32"/>
                <w:lang w:eastAsia="nl-NL"/>
              </w:rPr>
              <w:t>roefproject van start met waterstof</w:t>
            </w:r>
          </w:p>
          <w:p w14:paraId="24A4BBE0" w14:textId="3BD10F09" w:rsidR="005320E2" w:rsidRPr="005320E2" w:rsidRDefault="005320E2" w:rsidP="005320E2">
            <w:pPr>
              <w:spacing w:line="360" w:lineRule="auto"/>
              <w:rPr>
                <w:rFonts w:ascii="Times New Roman" w:eastAsia="Times New Roman" w:hAnsi="Times New Roman" w:cs="Times New Roman"/>
                <w:sz w:val="24"/>
                <w:szCs w:val="24"/>
                <w:lang w:eastAsia="nl-NL"/>
              </w:rPr>
            </w:pPr>
            <w:r w:rsidRPr="005320E2">
              <w:rPr>
                <w:rFonts w:ascii="Times New Roman" w:eastAsia="Times New Roman" w:hAnsi="Times New Roman" w:cs="Times New Roman"/>
                <w:noProof/>
                <w:sz w:val="24"/>
                <w:szCs w:val="24"/>
                <w:lang w:eastAsia="nl-NL"/>
              </w:rPr>
              <w:drawing>
                <wp:anchor distT="0" distB="0" distL="114300" distR="114300" simplePos="0" relativeHeight="251660288" behindDoc="0" locked="0" layoutInCell="1" allowOverlap="1" wp14:anchorId="6EBD2A80" wp14:editId="3F6354A4">
                  <wp:simplePos x="0" y="0"/>
                  <wp:positionH relativeFrom="margin">
                    <wp:posOffset>3256915</wp:posOffset>
                  </wp:positionH>
                  <wp:positionV relativeFrom="margin">
                    <wp:posOffset>1172845</wp:posOffset>
                  </wp:positionV>
                  <wp:extent cx="2343150" cy="981075"/>
                  <wp:effectExtent l="0" t="0" r="0" b="9525"/>
                  <wp:wrapSquare wrapText="bothSides"/>
                  <wp:docPr id="4" name="Afbeelding 4" descr="Samcheok Zuid Kor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amcheok Zuid Korea"/>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5362"/>
                          <a:stretch/>
                        </pic:blipFill>
                        <pic:spPr bwMode="auto">
                          <a:xfrm>
                            <a:off x="0" y="0"/>
                            <a:ext cx="2343150" cy="981075"/>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5320E2">
              <w:rPr>
                <w:rFonts w:ascii="Times New Roman" w:eastAsia="Times New Roman" w:hAnsi="Times New Roman" w:cs="Times New Roman"/>
                <w:sz w:val="24"/>
                <w:szCs w:val="24"/>
                <w:lang w:eastAsia="nl-NL"/>
              </w:rPr>
              <w:t xml:space="preserve">In </w:t>
            </w:r>
            <w:proofErr w:type="spellStart"/>
            <w:r w:rsidRPr="005320E2">
              <w:rPr>
                <w:rFonts w:ascii="Times New Roman" w:eastAsia="Times New Roman" w:hAnsi="Times New Roman" w:cs="Times New Roman"/>
                <w:sz w:val="24"/>
                <w:szCs w:val="24"/>
                <w:lang w:eastAsia="nl-NL"/>
              </w:rPr>
              <w:t>Samcheok</w:t>
            </w:r>
            <w:proofErr w:type="spellEnd"/>
            <w:r w:rsidRPr="005320E2">
              <w:rPr>
                <w:rFonts w:ascii="Times New Roman" w:eastAsia="Times New Roman" w:hAnsi="Times New Roman" w:cs="Times New Roman"/>
                <w:sz w:val="24"/>
                <w:szCs w:val="24"/>
                <w:lang w:eastAsia="nl-NL"/>
              </w:rPr>
              <w:t>, een stad in het oosten van Zuid-Korea, gaat een innovatief waterstofproject van start. Binnen het project wordt waterstof opgewekt, vervolgens opgeslagen en ten</w:t>
            </w:r>
            <w:r w:rsidR="00546571">
              <w:rPr>
                <w:rFonts w:ascii="Times New Roman" w:eastAsia="Times New Roman" w:hAnsi="Times New Roman" w:cs="Times New Roman"/>
                <w:sz w:val="24"/>
                <w:szCs w:val="24"/>
                <w:lang w:eastAsia="nl-NL"/>
              </w:rPr>
              <w:t xml:space="preserve"> </w:t>
            </w:r>
            <w:r w:rsidRPr="005320E2">
              <w:rPr>
                <w:rFonts w:ascii="Times New Roman" w:eastAsia="Times New Roman" w:hAnsi="Times New Roman" w:cs="Times New Roman"/>
                <w:sz w:val="24"/>
                <w:szCs w:val="24"/>
                <w:lang w:eastAsia="nl-NL"/>
              </w:rPr>
              <w:t xml:space="preserve">slotte in woningen gebruikt. De bouw </w:t>
            </w:r>
            <w:r w:rsidR="00546571">
              <w:rPr>
                <w:rFonts w:ascii="Times New Roman" w:eastAsia="Times New Roman" w:hAnsi="Times New Roman" w:cs="Times New Roman"/>
                <w:sz w:val="24"/>
                <w:szCs w:val="24"/>
                <w:lang w:eastAsia="nl-NL"/>
              </w:rPr>
              <w:t>v</w:t>
            </w:r>
            <w:r w:rsidR="00546571">
              <w:rPr>
                <w:rFonts w:ascii="Times New Roman" w:hAnsi="Times New Roman" w:cs="Times New Roman"/>
                <w:sz w:val="24"/>
                <w:szCs w:val="24"/>
              </w:rPr>
              <w:t xml:space="preserve">an </w:t>
            </w:r>
            <w:r w:rsidRPr="005320E2">
              <w:rPr>
                <w:rFonts w:ascii="Times New Roman" w:eastAsia="Times New Roman" w:hAnsi="Times New Roman" w:cs="Times New Roman"/>
                <w:sz w:val="24"/>
                <w:szCs w:val="24"/>
                <w:lang w:eastAsia="nl-NL"/>
              </w:rPr>
              <w:t>de eerste woningen gaat in december beginnen. Overheden en het bedrijfsleven gaan kennis vergaren over het gebruik van waterstof in de bewoonde omgeving.</w:t>
            </w:r>
          </w:p>
          <w:p w14:paraId="5EC84768" w14:textId="4E4F8C4B" w:rsidR="005320E2" w:rsidRPr="005320E2" w:rsidRDefault="005320E2" w:rsidP="005320E2">
            <w:pPr>
              <w:spacing w:line="360" w:lineRule="auto"/>
              <w:rPr>
                <w:rFonts w:ascii="Times New Roman" w:eastAsia="Times New Roman" w:hAnsi="Times New Roman" w:cs="Times New Roman"/>
                <w:sz w:val="24"/>
                <w:szCs w:val="24"/>
                <w:lang w:eastAsia="nl-NL"/>
              </w:rPr>
            </w:pPr>
            <w:r w:rsidRPr="005320E2">
              <w:rPr>
                <w:rFonts w:ascii="Times New Roman" w:eastAsia="Times New Roman" w:hAnsi="Times New Roman" w:cs="Times New Roman"/>
                <w:sz w:val="24"/>
                <w:szCs w:val="24"/>
                <w:lang w:eastAsia="nl-NL"/>
              </w:rPr>
              <w:t>Het onderzoeksproject kost de lokale bestuurders en de landelijke overheid bijna 20 miljoen euro en is gericht op de ontwikkeling van waterstofproductie, het gebruik in stadswoningen en het delen van systeemtechnologie. Doel is de acceptatie van waterstofenergie in de woonsector te vergroten en de veiligheid van waterstofenergie in een stedelijke omgeving te waarborgen. Daarvoor is een speciale wet ‘bouw en exploitatie Waterstofstad</w:t>
            </w:r>
            <w:r w:rsidR="00546571">
              <w:rPr>
                <w:rFonts w:ascii="Times New Roman" w:eastAsia="Times New Roman" w:hAnsi="Times New Roman" w:cs="Times New Roman"/>
                <w:sz w:val="24"/>
                <w:szCs w:val="24"/>
                <w:lang w:eastAsia="nl-NL"/>
              </w:rPr>
              <w:t>’</w:t>
            </w:r>
            <w:r w:rsidRPr="005320E2">
              <w:rPr>
                <w:rFonts w:ascii="Times New Roman" w:eastAsia="Times New Roman" w:hAnsi="Times New Roman" w:cs="Times New Roman"/>
                <w:sz w:val="24"/>
                <w:szCs w:val="24"/>
                <w:lang w:eastAsia="nl-NL"/>
              </w:rPr>
              <w:t xml:space="preserve"> aangenomen.</w:t>
            </w:r>
          </w:p>
          <w:p w14:paraId="225EACFD" w14:textId="59B01668" w:rsidR="00BB18B6" w:rsidRPr="00B5289E" w:rsidRDefault="005320E2" w:rsidP="00546571">
            <w:pPr>
              <w:spacing w:line="360" w:lineRule="auto"/>
              <w:rPr>
                <w:rFonts w:ascii="Times New Roman" w:hAnsi="Times New Roman" w:cs="Times New Roman"/>
                <w:sz w:val="24"/>
                <w:szCs w:val="24"/>
              </w:rPr>
            </w:pPr>
            <w:r w:rsidRPr="005320E2">
              <w:rPr>
                <w:rFonts w:ascii="Times New Roman" w:eastAsia="Times New Roman" w:hAnsi="Times New Roman" w:cs="Times New Roman"/>
                <w:sz w:val="24"/>
                <w:szCs w:val="24"/>
                <w:lang w:eastAsia="nl-NL"/>
              </w:rPr>
              <w:t xml:space="preserve">Eind 2023 moeten er op de demonstatie-locatie </w:t>
            </w:r>
            <w:r w:rsidR="00546571">
              <w:rPr>
                <w:rFonts w:ascii="Times New Roman" w:eastAsia="Times New Roman" w:hAnsi="Times New Roman" w:cs="Times New Roman"/>
                <w:sz w:val="24"/>
                <w:szCs w:val="24"/>
                <w:lang w:eastAsia="nl-NL"/>
              </w:rPr>
              <w:t>e</w:t>
            </w:r>
            <w:r w:rsidR="00546571">
              <w:rPr>
                <w:rFonts w:ascii="Times New Roman" w:hAnsi="Times New Roman" w:cs="Times New Roman"/>
                <w:sz w:val="24"/>
                <w:szCs w:val="24"/>
              </w:rPr>
              <w:t>lf</w:t>
            </w:r>
            <w:r w:rsidRPr="005320E2">
              <w:rPr>
                <w:rFonts w:ascii="Times New Roman" w:eastAsia="Times New Roman" w:hAnsi="Times New Roman" w:cs="Times New Roman"/>
                <w:sz w:val="24"/>
                <w:szCs w:val="24"/>
                <w:lang w:eastAsia="nl-NL"/>
              </w:rPr>
              <w:t xml:space="preserve"> huizen zijn gebouwd die wat energievoorziening betreft afhankelijk zijn van waterstof. Negen gebouwen zijn herenhuizen geschikt voor bewoning, een gebouw is voor </w:t>
            </w:r>
            <w:r w:rsidR="00546571">
              <w:rPr>
                <w:rFonts w:ascii="Times New Roman" w:eastAsia="Times New Roman" w:hAnsi="Times New Roman" w:cs="Times New Roman"/>
                <w:sz w:val="24"/>
                <w:szCs w:val="24"/>
                <w:lang w:eastAsia="nl-NL"/>
              </w:rPr>
              <w:t>p</w:t>
            </w:r>
            <w:r w:rsidR="00546571">
              <w:rPr>
                <w:rFonts w:ascii="Times New Roman" w:hAnsi="Times New Roman" w:cs="Times New Roman"/>
                <w:sz w:val="24"/>
                <w:szCs w:val="24"/>
              </w:rPr>
              <w:t>r</w:t>
            </w:r>
            <w:r w:rsidRPr="005320E2">
              <w:rPr>
                <w:rFonts w:ascii="Times New Roman" w:eastAsia="Times New Roman" w:hAnsi="Times New Roman" w:cs="Times New Roman"/>
                <w:sz w:val="24"/>
                <w:szCs w:val="24"/>
                <w:lang w:eastAsia="nl-NL"/>
              </w:rPr>
              <w:t>-doeleinden. Het laatste gebouw is beschikbaar voor de onderzoekers en het management.</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0E7EDC1A" w14:textId="6D909FF1" w:rsidR="00FA22AE"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is een energiedrager. Duurzaam gewonnen kan het in huishoudens als brandstof gebruikt worden. Waterstof kan gevormd worden door elektrolyse van water.</w:t>
      </w:r>
    </w:p>
    <w:p w14:paraId="6054D92F" w14:textId="4477C16B" w:rsidR="005320E2"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elektrolysereactie van water in een vergelijking weer.</w:t>
      </w:r>
    </w:p>
    <w:p w14:paraId="4143F9B7" w14:textId="2944840C" w:rsidR="005320E2"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dat met zonne-energie waterstof op duurzame wijze wordt geproduceerd.</w:t>
      </w:r>
    </w:p>
    <w:p w14:paraId="448A927B" w14:textId="15F63B5C" w:rsidR="005320E2"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uit waarom waterstof geen energiebron maar </w:t>
      </w:r>
      <w:r w:rsidR="00546571">
        <w:rPr>
          <w:rFonts w:ascii="Arial" w:eastAsia="Times New Roman" w:hAnsi="Arial" w:cs="Arial"/>
          <w:bCs/>
          <w:iCs/>
          <w:color w:val="000000"/>
          <w:kern w:val="36"/>
          <w:lang w:eastAsia="nl-NL"/>
        </w:rPr>
        <w:t xml:space="preserve">een </w:t>
      </w:r>
      <w:r w:rsidR="00172459">
        <w:rPr>
          <w:rFonts w:ascii="Arial" w:eastAsia="Times New Roman" w:hAnsi="Arial" w:cs="Arial"/>
          <w:bCs/>
          <w:iCs/>
          <w:color w:val="000000"/>
          <w:kern w:val="36"/>
          <w:lang w:eastAsia="nl-NL"/>
        </w:rPr>
        <w:t>energiedrager is.</w:t>
      </w:r>
    </w:p>
    <w:p w14:paraId="4B072046" w14:textId="77777777" w:rsidR="00172459" w:rsidRDefault="00172459" w:rsidP="005320E2">
      <w:pPr>
        <w:spacing w:after="0" w:line="360" w:lineRule="auto"/>
        <w:rPr>
          <w:rFonts w:ascii="Arial" w:eastAsia="Times New Roman" w:hAnsi="Arial" w:cs="Arial"/>
          <w:bCs/>
          <w:iCs/>
          <w:color w:val="000000"/>
          <w:kern w:val="36"/>
          <w:lang w:eastAsia="nl-NL"/>
        </w:rPr>
      </w:pPr>
    </w:p>
    <w:p w14:paraId="500B4A0B" w14:textId="45D46C4E" w:rsidR="005320E2" w:rsidRDefault="0017245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Waterstof levert per kg meer energie dan 1 kg methaan.</w:t>
      </w:r>
    </w:p>
    <w:p w14:paraId="404F48ED" w14:textId="36086BFD" w:rsidR="002B7885" w:rsidRDefault="002B7885"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Geef de reactie van </w:t>
      </w:r>
      <w:r w:rsidR="00546571">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verbranding van waterstof in een vergelijking weer.</w:t>
      </w:r>
    </w:p>
    <w:p w14:paraId="014BBA0A" w14:textId="0D39F502" w:rsidR="00172459" w:rsidRDefault="002B7885" w:rsidP="00123EB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172459">
        <w:rPr>
          <w:rFonts w:ascii="Arial" w:eastAsia="Times New Roman" w:hAnsi="Arial" w:cs="Arial"/>
          <w:bCs/>
          <w:iCs/>
          <w:color w:val="000000"/>
          <w:kern w:val="36"/>
          <w:lang w:eastAsia="nl-NL"/>
        </w:rPr>
        <w:tab/>
        <w:t>Laat door berekening zien dat de uitspraak</w:t>
      </w:r>
      <w:r w:rsidR="00123EBB">
        <w:rPr>
          <w:rFonts w:ascii="Arial" w:eastAsia="Times New Roman" w:hAnsi="Arial" w:cs="Arial"/>
          <w:bCs/>
          <w:iCs/>
          <w:color w:val="000000"/>
          <w:kern w:val="36"/>
          <w:lang w:eastAsia="nl-NL"/>
        </w:rPr>
        <w:t xml:space="preserve"> dat waterstof per kg meer energie levert dan 1 kg methaan</w:t>
      </w:r>
      <w:r w:rsidR="00172459">
        <w:rPr>
          <w:rFonts w:ascii="Arial" w:eastAsia="Times New Roman" w:hAnsi="Arial" w:cs="Arial"/>
          <w:bCs/>
          <w:iCs/>
          <w:color w:val="000000"/>
          <w:kern w:val="36"/>
          <w:lang w:eastAsia="nl-NL"/>
        </w:rPr>
        <w:t xml:space="preserve"> juist is.</w:t>
      </w:r>
    </w:p>
    <w:p w14:paraId="7399AD46" w14:textId="699947A5" w:rsidR="00172459" w:rsidRDefault="00172459" w:rsidP="005320E2">
      <w:pPr>
        <w:spacing w:after="0" w:line="360" w:lineRule="auto"/>
        <w:rPr>
          <w:rFonts w:ascii="Arial" w:eastAsia="Times New Roman" w:hAnsi="Arial" w:cs="Arial"/>
          <w:bCs/>
          <w:iCs/>
          <w:color w:val="000000"/>
          <w:kern w:val="36"/>
          <w:lang w:eastAsia="nl-NL"/>
        </w:rPr>
      </w:pPr>
    </w:p>
    <w:p w14:paraId="385E7077" w14:textId="29F5950D" w:rsidR="00172459" w:rsidRDefault="0017245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is net als methaan kleurloos en reukloos. Er wordt aan methaan (aardgas) een geurstof toegevoegd die er voor zorgt dat een lekkage opgemerkt wordt voordat een gasexplosie ontstaat.</w:t>
      </w:r>
    </w:p>
    <w:p w14:paraId="4D63EE63" w14:textId="39D75959" w:rsidR="00172459" w:rsidRDefault="002B7885"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172459">
        <w:rPr>
          <w:rFonts w:ascii="Arial" w:eastAsia="Times New Roman" w:hAnsi="Arial" w:cs="Arial"/>
          <w:bCs/>
          <w:iCs/>
          <w:color w:val="000000"/>
          <w:kern w:val="36"/>
          <w:lang w:eastAsia="nl-NL"/>
        </w:rPr>
        <w:tab/>
        <w:t>Leg uit wanneer een explosie kan ontstaan.</w:t>
      </w:r>
    </w:p>
    <w:p w14:paraId="4D68E83C" w14:textId="4CA22302" w:rsidR="00172459" w:rsidRDefault="00172459" w:rsidP="005320E2">
      <w:pPr>
        <w:spacing w:after="0" w:line="360" w:lineRule="auto"/>
        <w:rPr>
          <w:rFonts w:ascii="Arial" w:eastAsia="Times New Roman" w:hAnsi="Arial" w:cs="Arial"/>
          <w:bCs/>
          <w:iCs/>
          <w:color w:val="000000"/>
          <w:kern w:val="36"/>
          <w:lang w:eastAsia="nl-NL"/>
        </w:rPr>
      </w:pPr>
    </w:p>
    <w:p w14:paraId="0325DC12" w14:textId="4D4207D2" w:rsidR="00172459" w:rsidRDefault="0017245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gebruik van aardgas leidt tot een verhoging van het koolstofdioxidegehalte in de atmosfeer.</w:t>
      </w:r>
    </w:p>
    <w:p w14:paraId="7932EB83" w14:textId="22618A1B" w:rsidR="00172459" w:rsidRDefault="002B7885"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172459">
        <w:rPr>
          <w:rFonts w:ascii="Arial" w:eastAsia="Times New Roman" w:hAnsi="Arial" w:cs="Arial"/>
          <w:bCs/>
          <w:iCs/>
          <w:color w:val="000000"/>
          <w:kern w:val="36"/>
          <w:lang w:eastAsia="nl-NL"/>
        </w:rPr>
        <w:tab/>
        <w:t xml:space="preserve">Wat is het gevolg van verhoging </w:t>
      </w:r>
      <w:bookmarkStart w:id="1" w:name="_Hlk106633180"/>
      <w:r w:rsidR="00172459">
        <w:rPr>
          <w:rFonts w:ascii="Arial" w:eastAsia="Times New Roman" w:hAnsi="Arial" w:cs="Arial"/>
          <w:bCs/>
          <w:iCs/>
          <w:color w:val="000000"/>
          <w:kern w:val="36"/>
          <w:lang w:eastAsia="nl-NL"/>
        </w:rPr>
        <w:t>van het koolstofdioxidegehalte in de atmosfeer</w:t>
      </w:r>
      <w:bookmarkEnd w:id="1"/>
      <w:r w:rsidR="00172459">
        <w:rPr>
          <w:rFonts w:ascii="Arial" w:eastAsia="Times New Roman" w:hAnsi="Arial" w:cs="Arial"/>
          <w:bCs/>
          <w:iCs/>
          <w:color w:val="000000"/>
          <w:kern w:val="36"/>
          <w:lang w:eastAsia="nl-NL"/>
        </w:rPr>
        <w:t>?</w:t>
      </w:r>
    </w:p>
    <w:p w14:paraId="5C7D0A5F" w14:textId="644EFB91" w:rsidR="00172459" w:rsidRDefault="002B7885" w:rsidP="001724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172459">
        <w:rPr>
          <w:rFonts w:ascii="Arial" w:eastAsia="Times New Roman" w:hAnsi="Arial" w:cs="Arial"/>
          <w:bCs/>
          <w:iCs/>
          <w:color w:val="000000"/>
          <w:kern w:val="36"/>
          <w:lang w:eastAsia="nl-NL"/>
        </w:rPr>
        <w:tab/>
        <w:t>Waarom leidt verbranding van waterstof niet tot een verhoging van het koolstofdioxidegehalte in de atmosfeer?</w:t>
      </w:r>
    </w:p>
    <w:p w14:paraId="0AFC81C0" w14:textId="315349AF" w:rsidR="00172459" w:rsidRDefault="00172459" w:rsidP="005320E2">
      <w:pPr>
        <w:spacing w:after="0" w:line="360" w:lineRule="auto"/>
        <w:rPr>
          <w:rFonts w:ascii="Arial" w:eastAsia="Times New Roman" w:hAnsi="Arial" w:cs="Arial"/>
          <w:bCs/>
          <w:iCs/>
          <w:color w:val="000000"/>
          <w:kern w:val="36"/>
          <w:lang w:eastAsia="nl-NL"/>
        </w:rPr>
      </w:pPr>
    </w:p>
    <w:p w14:paraId="7DA15FB1" w14:textId="77777777" w:rsidR="005320E2" w:rsidRDefault="005320E2" w:rsidP="005320E2">
      <w:pPr>
        <w:spacing w:after="0" w:line="360" w:lineRule="auto"/>
        <w:rPr>
          <w:rFonts w:ascii="Arial" w:eastAsia="Times New Roman" w:hAnsi="Arial" w:cs="Arial"/>
          <w:bCs/>
          <w:iCs/>
          <w:color w:val="000000"/>
          <w:kern w:val="36"/>
          <w:lang w:eastAsia="nl-NL"/>
        </w:rPr>
      </w:pPr>
    </w:p>
    <w:p w14:paraId="545837C0" w14:textId="77777777" w:rsidR="00123EBB" w:rsidRDefault="00123EBB">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03790241" w:rsidR="00BA365F" w:rsidRPr="004252A6" w:rsidRDefault="002B7885" w:rsidP="00452556">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Proefproject van start met waterstof</w:t>
      </w:r>
    </w:p>
    <w:p w14:paraId="5E7074F4" w14:textId="7C239376" w:rsidR="00E43E86" w:rsidRDefault="003014AA" w:rsidP="00452556">
      <w:pPr>
        <w:spacing w:after="0" w:line="360" w:lineRule="auto"/>
        <w:ind w:left="709" w:hanging="709"/>
        <w:outlineLvl w:val="0"/>
        <w:rPr>
          <w:rFonts w:ascii="Arial" w:eastAsia="Times New Roman" w:hAnsi="Arial" w:cs="Arial"/>
          <w:bCs/>
          <w:color w:val="000000"/>
          <w:kern w:val="36"/>
          <w:lang w:eastAsia="nl-NL"/>
        </w:rPr>
      </w:pPr>
      <w:r w:rsidRPr="0030180C">
        <w:rPr>
          <w:rFonts w:ascii="Arial" w:eastAsia="Times New Roman" w:hAnsi="Arial" w:cs="Arial"/>
          <w:bCs/>
          <w:color w:val="000000"/>
          <w:kern w:val="36"/>
          <w:lang w:eastAsia="nl-NL"/>
        </w:rPr>
        <w:t>1</w:t>
      </w:r>
      <w:r w:rsidR="00BA2482" w:rsidRPr="0030180C">
        <w:rPr>
          <w:rFonts w:ascii="Arial" w:eastAsia="Times New Roman" w:hAnsi="Arial" w:cs="Arial"/>
          <w:bCs/>
          <w:color w:val="000000"/>
          <w:kern w:val="36"/>
          <w:lang w:eastAsia="nl-NL"/>
        </w:rPr>
        <w:tab/>
      </w:r>
      <w:r w:rsidR="00FA22AE" w:rsidRPr="0030180C">
        <w:rPr>
          <w:rFonts w:ascii="Arial" w:eastAsia="Times New Roman" w:hAnsi="Arial" w:cs="Arial"/>
          <w:bCs/>
          <w:color w:val="000000"/>
          <w:kern w:val="36"/>
          <w:lang w:eastAsia="nl-NL"/>
        </w:rPr>
        <w:t>2 H</w:t>
      </w:r>
      <w:r w:rsidR="00E43E86" w:rsidRPr="0030180C">
        <w:rPr>
          <w:rFonts w:ascii="Arial" w:eastAsia="Times New Roman" w:hAnsi="Arial" w:cs="Arial"/>
          <w:bCs/>
          <w:color w:val="000000"/>
          <w:kern w:val="36"/>
          <w:vertAlign w:val="subscript"/>
          <w:lang w:eastAsia="nl-NL"/>
        </w:rPr>
        <w:t>2</w:t>
      </w:r>
      <w:r w:rsidR="00FA22AE" w:rsidRPr="0030180C">
        <w:rPr>
          <w:rFonts w:ascii="Arial" w:eastAsia="Times New Roman" w:hAnsi="Arial" w:cs="Arial"/>
          <w:bCs/>
          <w:color w:val="000000"/>
          <w:kern w:val="36"/>
          <w:lang w:eastAsia="nl-NL"/>
        </w:rPr>
        <w:t>O</w:t>
      </w:r>
      <w:r w:rsidR="00E43E86" w:rsidRPr="0030180C">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30180C">
        <w:rPr>
          <w:rFonts w:ascii="Arial" w:eastAsia="Times New Roman" w:hAnsi="Arial" w:cs="Arial"/>
          <w:bCs/>
          <w:color w:val="000000"/>
          <w:kern w:val="36"/>
          <w:lang w:eastAsia="nl-NL"/>
        </w:rPr>
        <w:t xml:space="preserve"> </w:t>
      </w:r>
      <w:bookmarkStart w:id="2" w:name="_Hlk77582103"/>
      <w:r w:rsidR="008E13C2" w:rsidRPr="0030180C">
        <w:rPr>
          <w:rFonts w:ascii="Arial" w:eastAsia="Times New Roman" w:hAnsi="Arial" w:cs="Arial"/>
          <w:bCs/>
          <w:color w:val="000000"/>
          <w:kern w:val="36"/>
          <w:lang w:eastAsia="nl-NL"/>
        </w:rPr>
        <w:t>2</w:t>
      </w:r>
      <w:r w:rsidR="00FA22AE" w:rsidRPr="0030180C">
        <w:rPr>
          <w:rFonts w:ascii="Arial" w:eastAsia="Times New Roman" w:hAnsi="Arial" w:cs="Arial"/>
          <w:bCs/>
          <w:color w:val="000000"/>
          <w:kern w:val="36"/>
          <w:lang w:eastAsia="nl-NL"/>
        </w:rPr>
        <w:t xml:space="preserve"> </w:t>
      </w:r>
      <w:r w:rsidR="00E43E86" w:rsidRPr="0030180C">
        <w:rPr>
          <w:rFonts w:ascii="Arial" w:eastAsia="Times New Roman" w:hAnsi="Arial" w:cs="Arial"/>
          <w:bCs/>
          <w:color w:val="000000"/>
          <w:kern w:val="36"/>
          <w:lang w:eastAsia="nl-NL"/>
        </w:rPr>
        <w:t>H</w:t>
      </w:r>
      <w:r w:rsidR="00FA22AE" w:rsidRPr="0030180C">
        <w:rPr>
          <w:rFonts w:ascii="Arial" w:eastAsia="Times New Roman" w:hAnsi="Arial" w:cs="Arial"/>
          <w:bCs/>
          <w:color w:val="000000"/>
          <w:kern w:val="36"/>
          <w:vertAlign w:val="subscript"/>
          <w:lang w:eastAsia="nl-NL"/>
        </w:rPr>
        <w:t>2</w:t>
      </w:r>
      <w:r w:rsidR="00E43E86" w:rsidRPr="0030180C">
        <w:rPr>
          <w:rFonts w:ascii="Arial" w:eastAsia="Times New Roman" w:hAnsi="Arial" w:cs="Arial"/>
          <w:bCs/>
          <w:color w:val="000000"/>
          <w:kern w:val="36"/>
          <w:lang w:eastAsia="nl-NL"/>
        </w:rPr>
        <w:t xml:space="preserve"> + </w:t>
      </w:r>
      <w:r w:rsidR="00FA22AE" w:rsidRPr="0030180C">
        <w:rPr>
          <w:rFonts w:ascii="Arial" w:eastAsia="Times New Roman" w:hAnsi="Arial" w:cs="Arial"/>
          <w:bCs/>
          <w:color w:val="000000"/>
          <w:kern w:val="36"/>
          <w:lang w:eastAsia="nl-NL"/>
        </w:rPr>
        <w:t>O</w:t>
      </w:r>
      <w:r w:rsidR="00E43E86" w:rsidRPr="0030180C">
        <w:rPr>
          <w:rFonts w:ascii="Arial" w:eastAsia="Times New Roman" w:hAnsi="Arial" w:cs="Arial"/>
          <w:bCs/>
          <w:color w:val="000000"/>
          <w:kern w:val="36"/>
          <w:vertAlign w:val="subscript"/>
          <w:lang w:eastAsia="nl-NL"/>
        </w:rPr>
        <w:t>2</w:t>
      </w:r>
    </w:p>
    <w:p w14:paraId="646C65F6" w14:textId="7BDD0BCD" w:rsidR="002B7885" w:rsidRDefault="002B7885"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Zonne-energie wordt omgezet in elektrische energie. Dit proces is duurzaam</w:t>
      </w:r>
      <w:r w:rsidR="00546571">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kan steeds opnieuw plaatsvinden. De duurzame elektriciteit kan gebruikt worden voor elektrolyse van water.</w:t>
      </w:r>
    </w:p>
    <w:p w14:paraId="43A3DA1B" w14:textId="6A1AB413" w:rsidR="002B7885" w:rsidRDefault="002B7885"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4230BE">
        <w:rPr>
          <w:rFonts w:ascii="Arial" w:eastAsia="Times New Roman" w:hAnsi="Arial" w:cs="Arial"/>
          <w:bCs/>
          <w:color w:val="000000"/>
          <w:kern w:val="36"/>
          <w:lang w:eastAsia="nl-NL"/>
        </w:rPr>
        <w:t>Waterstof wordt door mensenhanden via elektrolyse gemaakt</w:t>
      </w:r>
      <w:r w:rsidR="00546571">
        <w:rPr>
          <w:rFonts w:ascii="Arial" w:eastAsia="Times New Roman" w:hAnsi="Arial" w:cs="Arial"/>
          <w:bCs/>
          <w:color w:val="000000"/>
          <w:kern w:val="36"/>
          <w:lang w:eastAsia="nl-NL"/>
        </w:rPr>
        <w:t>,</w:t>
      </w:r>
      <w:r w:rsidR="004230BE">
        <w:rPr>
          <w:rFonts w:ascii="Arial" w:eastAsia="Times New Roman" w:hAnsi="Arial" w:cs="Arial"/>
          <w:bCs/>
          <w:color w:val="000000"/>
          <w:kern w:val="36"/>
          <w:lang w:eastAsia="nl-NL"/>
        </w:rPr>
        <w:t xml:space="preserve"> dus is het een energiedrager. Methaan (aardgas) is vele miljoenen jaren geleden ontstaan door natuurlijke krachten.</w:t>
      </w:r>
    </w:p>
    <w:bookmarkEnd w:id="2"/>
    <w:p w14:paraId="19B25661" w14:textId="1D7B3FCE" w:rsidR="004252A6" w:rsidRDefault="004230BE"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252A6" w:rsidRPr="0030180C">
        <w:rPr>
          <w:rFonts w:ascii="Arial" w:eastAsia="Times New Roman" w:hAnsi="Arial" w:cs="Arial"/>
          <w:bCs/>
          <w:color w:val="000000"/>
          <w:kern w:val="36"/>
          <w:lang w:eastAsia="nl-NL"/>
        </w:rPr>
        <w:tab/>
      </w:r>
      <w:bookmarkStart w:id="3" w:name="_Hlk77582162"/>
      <w:r w:rsidR="004252A6" w:rsidRPr="0030180C">
        <w:rPr>
          <w:rFonts w:ascii="Arial" w:eastAsia="Times New Roman" w:hAnsi="Arial" w:cs="Arial"/>
          <w:bCs/>
          <w:color w:val="000000"/>
          <w:kern w:val="36"/>
          <w:lang w:eastAsia="nl-NL"/>
        </w:rPr>
        <w:t>2 H</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 xml:space="preserve"> + O</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 xml:space="preserve"> </w:t>
      </w:r>
      <w:r w:rsidR="004252A6">
        <w:rPr>
          <w:rFonts w:ascii="Arial" w:eastAsia="Times New Roman" w:hAnsi="Arial" w:cs="Arial"/>
          <w:bCs/>
          <w:color w:val="000000"/>
          <w:kern w:val="36"/>
          <w:lang w:val="en-US" w:eastAsia="nl-NL"/>
        </w:rPr>
        <w:sym w:font="Symbol" w:char="F0AE"/>
      </w:r>
      <w:r w:rsidR="004252A6" w:rsidRPr="0030180C">
        <w:rPr>
          <w:rFonts w:ascii="Arial" w:eastAsia="Times New Roman" w:hAnsi="Arial" w:cs="Arial"/>
          <w:bCs/>
          <w:color w:val="000000"/>
          <w:kern w:val="36"/>
          <w:lang w:eastAsia="nl-NL"/>
        </w:rPr>
        <w:t xml:space="preserve"> 2 H</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O</w:t>
      </w:r>
    </w:p>
    <w:p w14:paraId="4B5D0153" w14:textId="558B47E3" w:rsidR="004230BE" w:rsidRDefault="004230BE"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1,00 kg = 1000 g waterstof = 1000 / 2,016 = 496 mol waterstof. De vormingswarmte van waterstof is -2,86·10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mol</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Dan levert 496 mol waterstof 496 × 2,86</w:t>
      </w:r>
      <w:r w:rsidR="00AD1CC2">
        <w:rPr>
          <w:rFonts w:ascii="Arial" w:eastAsia="Times New Roman" w:hAnsi="Arial" w:cs="Arial"/>
          <w:bCs/>
          <w:color w:val="000000"/>
          <w:kern w:val="36"/>
          <w:lang w:eastAsia="nl-NL"/>
        </w:rPr>
        <w:t>·10</w:t>
      </w:r>
      <w:r w:rsidR="00AD1CC2">
        <w:rPr>
          <w:rFonts w:ascii="Arial" w:eastAsia="Times New Roman" w:hAnsi="Arial" w:cs="Arial"/>
          <w:bCs/>
          <w:color w:val="000000"/>
          <w:kern w:val="36"/>
          <w:vertAlign w:val="superscript"/>
          <w:lang w:eastAsia="nl-NL"/>
        </w:rPr>
        <w:t>5</w:t>
      </w:r>
      <w:r w:rsidR="00AD1CC2">
        <w:rPr>
          <w:rFonts w:ascii="Arial" w:eastAsia="Times New Roman" w:hAnsi="Arial" w:cs="Arial"/>
          <w:bCs/>
          <w:color w:val="000000"/>
          <w:kern w:val="36"/>
          <w:lang w:eastAsia="nl-NL"/>
        </w:rPr>
        <w:t xml:space="preserve"> = 1,42·10</w:t>
      </w:r>
      <w:r w:rsidR="00AD1CC2">
        <w:rPr>
          <w:rFonts w:ascii="Arial" w:eastAsia="Times New Roman" w:hAnsi="Arial" w:cs="Arial"/>
          <w:bCs/>
          <w:color w:val="000000"/>
          <w:kern w:val="36"/>
          <w:vertAlign w:val="superscript"/>
          <w:lang w:eastAsia="nl-NL"/>
        </w:rPr>
        <w:t>8</w:t>
      </w:r>
      <w:r w:rsidR="00AD1CC2">
        <w:rPr>
          <w:rFonts w:ascii="Arial" w:eastAsia="Times New Roman" w:hAnsi="Arial" w:cs="Arial"/>
          <w:bCs/>
          <w:color w:val="000000"/>
          <w:kern w:val="36"/>
          <w:lang w:eastAsia="nl-NL"/>
        </w:rPr>
        <w:t xml:space="preserve"> J</w:t>
      </w:r>
      <w:r w:rsidR="00E40858">
        <w:rPr>
          <w:rFonts w:ascii="Arial" w:eastAsia="Times New Roman" w:hAnsi="Arial" w:cs="Arial"/>
          <w:bCs/>
          <w:color w:val="000000"/>
          <w:kern w:val="36"/>
          <w:lang w:eastAsia="nl-NL"/>
        </w:rPr>
        <w:t>, want de verbrandingswarmte van waterstof is hetzelfde als de vormingswarmte van water.</w:t>
      </w:r>
    </w:p>
    <w:p w14:paraId="2F3F8F14" w14:textId="5B51AE2C" w:rsidR="00AD1CC2" w:rsidRDefault="00AD1CC2"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1,00 kg methaan = 1000 / 16,04 = 62,3 mol methaan. De verbrandingswarmte van methaan is -8,90·10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w:t>
      </w:r>
      <w:r w:rsidR="00E40858">
        <w:rPr>
          <w:rFonts w:ascii="Arial" w:eastAsia="Times New Roman" w:hAnsi="Arial" w:cs="Arial"/>
          <w:bCs/>
          <w:color w:val="000000"/>
          <w:kern w:val="36"/>
          <w:lang w:eastAsia="nl-NL"/>
        </w:rPr>
        <w:t>J mol</w:t>
      </w:r>
      <w:r w:rsidR="00E40858">
        <w:rPr>
          <w:rFonts w:ascii="Arial" w:eastAsia="Times New Roman" w:hAnsi="Arial" w:cs="Arial"/>
          <w:bCs/>
          <w:color w:val="000000"/>
          <w:kern w:val="36"/>
          <w:vertAlign w:val="superscript"/>
          <w:lang w:eastAsia="nl-NL"/>
        </w:rPr>
        <w:sym w:font="Symbol" w:char="F02D"/>
      </w:r>
      <w:r w:rsidR="00E40858">
        <w:rPr>
          <w:rFonts w:ascii="Arial" w:eastAsia="Times New Roman" w:hAnsi="Arial" w:cs="Arial"/>
          <w:bCs/>
          <w:color w:val="000000"/>
          <w:kern w:val="36"/>
          <w:vertAlign w:val="superscript"/>
          <w:lang w:eastAsia="nl-NL"/>
        </w:rPr>
        <w:t>1</w:t>
      </w:r>
      <w:r w:rsidR="00E40858">
        <w:rPr>
          <w:rFonts w:ascii="Arial" w:eastAsia="Times New Roman" w:hAnsi="Arial" w:cs="Arial"/>
          <w:bCs/>
          <w:color w:val="000000"/>
          <w:kern w:val="36"/>
          <w:lang w:eastAsia="nl-NL"/>
        </w:rPr>
        <w:t>. Dan levert 62,3 mol methaan 62,3 × 8,90·10</w:t>
      </w:r>
      <w:r w:rsidR="00E40858">
        <w:rPr>
          <w:rFonts w:ascii="Arial" w:eastAsia="Times New Roman" w:hAnsi="Arial" w:cs="Arial"/>
          <w:bCs/>
          <w:color w:val="000000"/>
          <w:kern w:val="36"/>
          <w:vertAlign w:val="superscript"/>
          <w:lang w:eastAsia="nl-NL"/>
        </w:rPr>
        <w:t>5</w:t>
      </w:r>
      <w:r w:rsidR="00E40858">
        <w:rPr>
          <w:rFonts w:ascii="Arial" w:eastAsia="Times New Roman" w:hAnsi="Arial" w:cs="Arial"/>
          <w:bCs/>
          <w:color w:val="000000"/>
          <w:kern w:val="36"/>
          <w:lang w:eastAsia="nl-NL"/>
        </w:rPr>
        <w:t xml:space="preserve"> = 5,55·10</w:t>
      </w:r>
      <w:r w:rsidR="00E40858">
        <w:rPr>
          <w:rFonts w:ascii="Arial" w:eastAsia="Times New Roman" w:hAnsi="Arial" w:cs="Arial"/>
          <w:bCs/>
          <w:color w:val="000000"/>
          <w:kern w:val="36"/>
          <w:vertAlign w:val="superscript"/>
          <w:lang w:eastAsia="nl-NL"/>
        </w:rPr>
        <w:t>7</w:t>
      </w:r>
      <w:r w:rsidR="00E40858">
        <w:rPr>
          <w:rFonts w:ascii="Arial" w:eastAsia="Times New Roman" w:hAnsi="Arial" w:cs="Arial"/>
          <w:bCs/>
          <w:color w:val="000000"/>
          <w:kern w:val="36"/>
          <w:lang w:eastAsia="nl-NL"/>
        </w:rPr>
        <w:t xml:space="preserve"> J.</w:t>
      </w:r>
    </w:p>
    <w:p w14:paraId="6793BE99" w14:textId="32BD38DB" w:rsidR="00E40858" w:rsidRDefault="00E40858"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Een explosie kan ontstaan als brandstof en zuurstof (lucht) in de juiste hoeveelheden met elkaar gemengd zijn.</w:t>
      </w:r>
    </w:p>
    <w:p w14:paraId="203B06C6" w14:textId="762708FC" w:rsidR="00E40858" w:rsidRDefault="00E40858"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Verhoging </w:t>
      </w:r>
      <w:r w:rsidR="00162A3E">
        <w:rPr>
          <w:rFonts w:ascii="Arial" w:eastAsia="Times New Roman" w:hAnsi="Arial" w:cs="Arial"/>
          <w:bCs/>
          <w:iCs/>
          <w:color w:val="000000"/>
          <w:kern w:val="36"/>
          <w:lang w:eastAsia="nl-NL"/>
        </w:rPr>
        <w:t>van het koolstofdioxidegehalte in de atmosfeer</w:t>
      </w:r>
      <w:r w:rsidR="00162A3E">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betekent dat de gemiddelde temperatuur op aarde stijgt met als gevolg smelten van ijskappen en stijging van de zeespiegel. Tevens ontstaan er extremere weersomstandigheden.</w:t>
      </w:r>
    </w:p>
    <w:p w14:paraId="60C03502" w14:textId="6C5000E2" w:rsidR="00E40858" w:rsidRPr="00E40858" w:rsidRDefault="00E40858"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Waterstof bevat geen C, koolstof, dus kan ook geen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vormen bij verbranding.</w:t>
      </w:r>
    </w:p>
    <w:bookmarkEnd w:id="3"/>
    <w:p w14:paraId="3D4E5E97" w14:textId="0DB1085F" w:rsidR="00E86439" w:rsidRPr="00E86439" w:rsidRDefault="00E86439" w:rsidP="00452556">
      <w:pPr>
        <w:spacing w:after="0" w:line="360" w:lineRule="auto"/>
        <w:ind w:left="709" w:hanging="709"/>
        <w:outlineLvl w:val="0"/>
        <w:rPr>
          <w:rFonts w:ascii="Arial" w:eastAsia="Times New Roman" w:hAnsi="Arial" w:cs="Arial"/>
          <w:bCs/>
          <w:color w:val="000000"/>
          <w:kern w:val="36"/>
          <w:lang w:eastAsia="nl-NL"/>
        </w:rPr>
      </w:pP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0BFB535E" w14:textId="77777777" w:rsidR="00584E25" w:rsidRDefault="00584E25">
      <w:pPr>
        <w:rPr>
          <w:rFonts w:ascii="Arial" w:eastAsia="Times New Roman" w:hAnsi="Arial" w:cs="Arial"/>
          <w:b/>
          <w:color w:val="000000"/>
          <w:kern w:val="36"/>
          <w:u w:val="single"/>
          <w:lang w:eastAsia="nl-NL"/>
        </w:rPr>
      </w:pPr>
      <w:bookmarkStart w:id="4" w:name="_Hlk25842450"/>
      <w:r>
        <w:rPr>
          <w:rFonts w:ascii="Arial" w:eastAsia="Times New Roman" w:hAnsi="Arial" w:cs="Arial"/>
          <w:b/>
          <w:color w:val="000000"/>
          <w:kern w:val="36"/>
          <w:u w:val="single"/>
          <w:lang w:eastAsia="nl-NL"/>
        </w:rPr>
        <w:br w:type="page"/>
      </w:r>
    </w:p>
    <w:p w14:paraId="028CA399" w14:textId="5C7E9B53" w:rsidR="00914F0F" w:rsidRDefault="00123EBB" w:rsidP="00452556">
      <w:pPr>
        <w:spacing w:after="0" w:line="360" w:lineRule="auto"/>
        <w:outlineLvl w:val="0"/>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lastRenderedPageBreak/>
        <w:t>T</w:t>
      </w:r>
      <w:r w:rsidR="00914F0F" w:rsidRPr="00FF53BD">
        <w:rPr>
          <w:rFonts w:ascii="Arial" w:eastAsia="Times New Roman" w:hAnsi="Arial" w:cs="Arial"/>
          <w:b/>
          <w:color w:val="000000"/>
          <w:kern w:val="36"/>
          <w:u w:val="single"/>
          <w:lang w:eastAsia="nl-NL"/>
        </w:rPr>
        <w:t xml:space="preserve">axonomie van </w:t>
      </w:r>
      <w:proofErr w:type="spellStart"/>
      <w:r w:rsidR="00914F0F" w:rsidRPr="00FF53BD">
        <w:rPr>
          <w:rFonts w:ascii="Arial" w:eastAsia="Times New Roman" w:hAnsi="Arial" w:cs="Arial"/>
          <w:b/>
          <w:color w:val="000000"/>
          <w:kern w:val="36"/>
          <w:u w:val="single"/>
          <w:lang w:eastAsia="nl-NL"/>
        </w:rPr>
        <w:t>Bloom</w:t>
      </w:r>
      <w:proofErr w:type="spellEnd"/>
      <w:r w:rsidR="00914F0F"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0892B729" w:rsidR="00914F0F" w:rsidRPr="00E75C81" w:rsidRDefault="00746EBD"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52909D10"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sidR="00162A3E">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1EC4E87D" w:rsidR="005E4699" w:rsidRDefault="00123EB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5102C42F"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1B9C4CD3" w14:textId="49BC7CAD"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563BEBCE" w14:textId="4C5C9B44"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123EBB">
              <w:rPr>
                <w:rFonts w:ascii="Arial" w:eastAsia="Times New Roman" w:hAnsi="Arial" w:cs="Arial"/>
                <w:bCs/>
                <w:color w:val="000000"/>
                <w:kern w:val="36"/>
                <w:lang w:eastAsia="nl-NL"/>
              </w:rPr>
              <w:t>uitleggen wat duurzaam betekent</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F63B4B6"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C73C9B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6DBD50AE"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w:t>
            </w:r>
            <w:r w:rsidR="00123EBB">
              <w:rPr>
                <w:rFonts w:ascii="Arial" w:eastAsia="Times New Roman" w:hAnsi="Arial" w:cs="Arial"/>
                <w:bCs/>
                <w:color w:val="000000"/>
                <w:kern w:val="36"/>
                <w:lang w:eastAsia="nl-NL"/>
              </w:rPr>
              <w:t>k kan het verschil uitleggen tussen energiebron en energiedrager.</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4A91F6F4"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 xml:space="preserve">H </w:t>
            </w:r>
          </w:p>
          <w:p w14:paraId="240C0849" w14:textId="2BB92057"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w:t>
            </w:r>
          </w:p>
        </w:tc>
        <w:tc>
          <w:tcPr>
            <w:tcW w:w="5913" w:type="dxa"/>
          </w:tcPr>
          <w:p w14:paraId="7CA6AFBC" w14:textId="268DA44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reactievergelijking opstellen.</w:t>
            </w:r>
          </w:p>
        </w:tc>
      </w:tr>
      <w:bookmarkEnd w:id="6"/>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61253EA7" w:rsidR="00E204A8" w:rsidRDefault="00123EB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2854AA93"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123EBB">
              <w:rPr>
                <w:rFonts w:ascii="Arial" w:eastAsia="Times New Roman" w:hAnsi="Arial" w:cs="Arial"/>
                <w:bCs/>
                <w:color w:val="000000"/>
                <w:kern w:val="36"/>
                <w:lang w:eastAsia="nl-NL"/>
              </w:rPr>
              <w:t xml:space="preserve"> </w:t>
            </w:r>
          </w:p>
          <w:p w14:paraId="6283CEA7" w14:textId="25D2D6D1"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123EBB">
              <w:rPr>
                <w:rFonts w:ascii="Arial" w:eastAsia="Times New Roman" w:hAnsi="Arial" w:cs="Arial"/>
                <w:bCs/>
                <w:color w:val="000000"/>
                <w:kern w:val="36"/>
                <w:lang w:eastAsia="nl-NL"/>
              </w:rPr>
              <w:t xml:space="preserve"> </w:t>
            </w:r>
          </w:p>
        </w:tc>
        <w:tc>
          <w:tcPr>
            <w:tcW w:w="5913" w:type="dxa"/>
          </w:tcPr>
          <w:p w14:paraId="759BC531" w14:textId="69499D26"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123EBB">
              <w:rPr>
                <w:rFonts w:ascii="Arial" w:eastAsia="Times New Roman" w:hAnsi="Arial" w:cs="Arial"/>
                <w:bCs/>
                <w:color w:val="000000"/>
                <w:kern w:val="36"/>
                <w:lang w:eastAsia="nl-NL"/>
              </w:rPr>
              <w:t>rekenen met reactiewarmten.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6567867"/>
            <w:r>
              <w:rPr>
                <w:rFonts w:ascii="Arial" w:eastAsia="Times New Roman" w:hAnsi="Arial" w:cs="Arial"/>
                <w:bCs/>
                <w:color w:val="000000"/>
                <w:kern w:val="36"/>
                <w:lang w:eastAsia="nl-NL"/>
              </w:rPr>
              <w:t>6</w:t>
            </w:r>
          </w:p>
        </w:tc>
        <w:tc>
          <w:tcPr>
            <w:tcW w:w="901" w:type="dxa"/>
          </w:tcPr>
          <w:p w14:paraId="546683B2" w14:textId="2F363EBB" w:rsidR="00914F0F" w:rsidRDefault="00123EB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0D1A1623"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r w:rsidR="00123EBB">
              <w:rPr>
                <w:rFonts w:ascii="Arial" w:eastAsia="Times New Roman" w:hAnsi="Arial" w:cs="Arial"/>
                <w:bCs/>
                <w:color w:val="000000"/>
                <w:kern w:val="36"/>
                <w:lang w:eastAsia="nl-NL"/>
              </w:rPr>
              <w:t xml:space="preserve"> </w:t>
            </w:r>
          </w:p>
          <w:p w14:paraId="0A11A752" w14:textId="11694C0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123EBB">
              <w:rPr>
                <w:rFonts w:ascii="Arial" w:eastAsia="Times New Roman" w:hAnsi="Arial" w:cs="Arial"/>
                <w:bCs/>
                <w:color w:val="000000"/>
                <w:kern w:val="36"/>
                <w:lang w:eastAsia="nl-NL"/>
              </w:rPr>
              <w:t xml:space="preserve"> </w:t>
            </w:r>
          </w:p>
        </w:tc>
        <w:tc>
          <w:tcPr>
            <w:tcW w:w="5913" w:type="dxa"/>
          </w:tcPr>
          <w:p w14:paraId="624C983A" w14:textId="23EAE4D4"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123EBB">
              <w:rPr>
                <w:rFonts w:ascii="Arial" w:eastAsia="Times New Roman" w:hAnsi="Arial" w:cs="Arial"/>
                <w:bCs/>
                <w:color w:val="000000"/>
                <w:kern w:val="36"/>
                <w:lang w:eastAsia="nl-NL"/>
              </w:rPr>
              <w:t>uitleggen wat een explosie is</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7</w:t>
            </w:r>
          </w:p>
        </w:tc>
        <w:tc>
          <w:tcPr>
            <w:tcW w:w="901" w:type="dxa"/>
          </w:tcPr>
          <w:p w14:paraId="43629989" w14:textId="532AD225" w:rsidR="00914F0F" w:rsidRDefault="00123EB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1546C9A6"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584E25">
              <w:rPr>
                <w:rFonts w:ascii="Arial" w:eastAsia="Times New Roman" w:hAnsi="Arial" w:cs="Arial"/>
                <w:bCs/>
                <w:color w:val="000000"/>
                <w:kern w:val="36"/>
                <w:lang w:eastAsia="nl-NL"/>
              </w:rPr>
              <w:t xml:space="preserve"> </w:t>
            </w:r>
          </w:p>
          <w:p w14:paraId="46A1BDFB" w14:textId="7A1A7CA2"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584E25">
              <w:rPr>
                <w:rFonts w:ascii="Arial" w:eastAsia="Times New Roman" w:hAnsi="Arial" w:cs="Arial"/>
                <w:bCs/>
                <w:color w:val="000000"/>
                <w:kern w:val="36"/>
                <w:lang w:eastAsia="nl-NL"/>
              </w:rPr>
              <w:t xml:space="preserve"> </w:t>
            </w:r>
          </w:p>
        </w:tc>
        <w:tc>
          <w:tcPr>
            <w:tcW w:w="5913" w:type="dxa"/>
          </w:tcPr>
          <w:p w14:paraId="460215D5" w14:textId="045CDF52"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123EBB">
              <w:rPr>
                <w:rFonts w:ascii="Arial" w:eastAsia="Times New Roman" w:hAnsi="Arial" w:cs="Arial"/>
                <w:bCs/>
                <w:color w:val="000000"/>
                <w:kern w:val="36"/>
                <w:lang w:eastAsia="nl-NL"/>
              </w:rPr>
              <w:t>uitleggen wat de gevolgen zijn van een verhoogd koolstofdioxide</w:t>
            </w:r>
            <w:r w:rsidR="00584E25">
              <w:rPr>
                <w:rFonts w:ascii="Arial" w:eastAsia="Times New Roman" w:hAnsi="Arial" w:cs="Arial"/>
                <w:bCs/>
                <w:color w:val="000000"/>
                <w:kern w:val="36"/>
                <w:lang w:eastAsia="nl-NL"/>
              </w:rPr>
              <w:t>gehalte</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1F908DBC" w:rsidR="00C85B0B" w:rsidRDefault="00584E2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71FC4080"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297F8C3F" w14:textId="35B02FF0"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1D3417D2" w14:textId="64003FC8"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584E25">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bookmarkEnd w:id="5"/>
      <w:bookmarkEnd w:id="7"/>
      <w:bookmarkEnd w:id="8"/>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11529980">
    <w:abstractNumId w:val="14"/>
  </w:num>
  <w:num w:numId="2" w16cid:durableId="23488193">
    <w:abstractNumId w:val="1"/>
  </w:num>
  <w:num w:numId="3" w16cid:durableId="1888489042">
    <w:abstractNumId w:val="11"/>
  </w:num>
  <w:num w:numId="4" w16cid:durableId="1894196088">
    <w:abstractNumId w:val="27"/>
  </w:num>
  <w:num w:numId="5" w16cid:durableId="369376110">
    <w:abstractNumId w:val="5"/>
  </w:num>
  <w:num w:numId="6" w16cid:durableId="1017654626">
    <w:abstractNumId w:val="23"/>
  </w:num>
  <w:num w:numId="7" w16cid:durableId="1244142429">
    <w:abstractNumId w:val="21"/>
  </w:num>
  <w:num w:numId="8" w16cid:durableId="324626445">
    <w:abstractNumId w:val="6"/>
  </w:num>
  <w:num w:numId="9" w16cid:durableId="1290357536">
    <w:abstractNumId w:val="8"/>
  </w:num>
  <w:num w:numId="10" w16cid:durableId="949823267">
    <w:abstractNumId w:val="4"/>
  </w:num>
  <w:num w:numId="11" w16cid:durableId="1364019441">
    <w:abstractNumId w:val="9"/>
  </w:num>
  <w:num w:numId="12" w16cid:durableId="761678799">
    <w:abstractNumId w:val="26"/>
  </w:num>
  <w:num w:numId="13" w16cid:durableId="542064595">
    <w:abstractNumId w:val="25"/>
  </w:num>
  <w:num w:numId="14" w16cid:durableId="2134319936">
    <w:abstractNumId w:val="0"/>
  </w:num>
  <w:num w:numId="15" w16cid:durableId="1592735588">
    <w:abstractNumId w:val="18"/>
  </w:num>
  <w:num w:numId="16" w16cid:durableId="649940553">
    <w:abstractNumId w:val="20"/>
  </w:num>
  <w:num w:numId="17" w16cid:durableId="611322921">
    <w:abstractNumId w:val="29"/>
  </w:num>
  <w:num w:numId="18" w16cid:durableId="304899921">
    <w:abstractNumId w:val="13"/>
  </w:num>
  <w:num w:numId="19" w16cid:durableId="427850102">
    <w:abstractNumId w:val="19"/>
  </w:num>
  <w:num w:numId="20" w16cid:durableId="1115711041">
    <w:abstractNumId w:val="3"/>
  </w:num>
  <w:num w:numId="21" w16cid:durableId="1505702102">
    <w:abstractNumId w:val="2"/>
  </w:num>
  <w:num w:numId="22" w16cid:durableId="1934852034">
    <w:abstractNumId w:val="22"/>
  </w:num>
  <w:num w:numId="23" w16cid:durableId="1900314133">
    <w:abstractNumId w:val="7"/>
  </w:num>
  <w:num w:numId="24" w16cid:durableId="1598640055">
    <w:abstractNumId w:val="28"/>
  </w:num>
  <w:num w:numId="25" w16cid:durableId="151257235">
    <w:abstractNumId w:val="24"/>
  </w:num>
  <w:num w:numId="26" w16cid:durableId="626934778">
    <w:abstractNumId w:val="15"/>
  </w:num>
  <w:num w:numId="27" w16cid:durableId="1292057700">
    <w:abstractNumId w:val="16"/>
  </w:num>
  <w:num w:numId="28" w16cid:durableId="1220089179">
    <w:abstractNumId w:val="12"/>
  </w:num>
  <w:num w:numId="29" w16cid:durableId="1877935144">
    <w:abstractNumId w:val="17"/>
  </w:num>
  <w:num w:numId="30" w16cid:durableId="2248679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3EBB"/>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A3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06"/>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582"/>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571"/>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25"/>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657F"/>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6EBD"/>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CC2"/>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D4"/>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6722"/>
    <w:rsid w:val="00C57D5C"/>
    <w:rsid w:val="00C57DB7"/>
    <w:rsid w:val="00C57F32"/>
    <w:rsid w:val="00C57FC9"/>
    <w:rsid w:val="00C60D58"/>
    <w:rsid w:val="00C61607"/>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246"/>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858"/>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798</Words>
  <Characters>4391</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2022-06-21T06:29:00Z</dcterms:created>
  <dcterms:modified xsi:type="dcterms:W3CDTF">2022-06-23T07:35:00Z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